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49" w:rsidRDefault="001D1AD8" w:rsidP="001D1AD8">
      <w:pPr>
        <w:jc w:val="center"/>
        <w:rPr>
          <w:sz w:val="28"/>
        </w:rPr>
      </w:pPr>
      <w:r w:rsidRPr="00C13BCB">
        <w:rPr>
          <w:rFonts w:hint="eastAsia"/>
          <w:sz w:val="28"/>
        </w:rPr>
        <w:t>国民体育大会　大分県代表選手　選考基準</w:t>
      </w:r>
    </w:p>
    <w:p w:rsidR="00C13BCB" w:rsidRPr="00C13BCB" w:rsidRDefault="00C13BCB" w:rsidP="001D1AD8">
      <w:pPr>
        <w:jc w:val="center"/>
        <w:rPr>
          <w:sz w:val="20"/>
        </w:rPr>
      </w:pPr>
    </w:p>
    <w:p w:rsidR="001D1AD8" w:rsidRDefault="00C13BCB" w:rsidP="00C13BCB">
      <w:pPr>
        <w:jc w:val="right"/>
      </w:pPr>
      <w:r>
        <w:rPr>
          <w:rFonts w:hint="eastAsia"/>
        </w:rPr>
        <w:t>最終更新日：令和3年4月</w:t>
      </w:r>
      <w:r w:rsidR="00365470">
        <w:rPr>
          <w:rFonts w:hint="eastAsia"/>
        </w:rPr>
        <w:t>15</w:t>
      </w:r>
      <w:r>
        <w:rPr>
          <w:rFonts w:hint="eastAsia"/>
        </w:rPr>
        <w:t>日</w:t>
      </w:r>
    </w:p>
    <w:p w:rsidR="001D1AD8" w:rsidRDefault="001D1AD8" w:rsidP="001D1AD8">
      <w:pPr>
        <w:jc w:val="right"/>
      </w:pPr>
      <w:r>
        <w:rPr>
          <w:rFonts w:hint="eastAsia"/>
        </w:rPr>
        <w:t>大分県山岳連盟</w:t>
      </w:r>
    </w:p>
    <w:p w:rsidR="001D1AD8" w:rsidRDefault="001D1AD8"/>
    <w:p w:rsidR="001D1AD8" w:rsidRDefault="001D1AD8">
      <w:r>
        <w:rPr>
          <w:rFonts w:hint="eastAsia"/>
        </w:rPr>
        <w:t>【各種別共通】</w:t>
      </w:r>
    </w:p>
    <w:p w:rsidR="00A55E61" w:rsidRDefault="001D1AD8" w:rsidP="00A55E61">
      <w:r>
        <w:rPr>
          <w:rFonts w:hint="eastAsia"/>
        </w:rPr>
        <w:t>以下の優先順により、選手を選考する。</w:t>
      </w:r>
    </w:p>
    <w:p w:rsidR="00A55E61" w:rsidRDefault="00A55E61" w:rsidP="00A55E61">
      <w:r>
        <w:rPr>
          <w:rFonts w:hint="eastAsia"/>
        </w:rPr>
        <w:t xml:space="preserve">　１．</w:t>
      </w:r>
      <w:r w:rsidR="001D1AD8">
        <w:rPr>
          <w:rFonts w:hint="eastAsia"/>
        </w:rPr>
        <w:t>国体選考となる前年度及び本年度の、スポーツクライミング競技のボルダリング</w:t>
      </w:r>
    </w:p>
    <w:p w:rsidR="00A55E61" w:rsidRPr="00365470" w:rsidRDefault="00A55E61" w:rsidP="00A55E61">
      <w:pPr>
        <w:rPr>
          <w:color w:val="000000" w:themeColor="text1"/>
        </w:rPr>
      </w:pPr>
      <w:r>
        <w:rPr>
          <w:rFonts w:hint="eastAsia"/>
        </w:rPr>
        <w:t xml:space="preserve">　　　</w:t>
      </w:r>
      <w:r w:rsidR="001D1AD8">
        <w:rPr>
          <w:rFonts w:hint="eastAsia"/>
        </w:rPr>
        <w:t>またはリード</w:t>
      </w:r>
      <w:r w:rsidR="00106A0F" w:rsidRPr="00365470">
        <w:rPr>
          <w:rFonts w:hint="eastAsia"/>
          <w:color w:val="000000" w:themeColor="text1"/>
        </w:rPr>
        <w:t>競技</w:t>
      </w:r>
      <w:r w:rsidR="001D1AD8" w:rsidRPr="00365470">
        <w:rPr>
          <w:rFonts w:hint="eastAsia"/>
          <w:color w:val="000000" w:themeColor="text1"/>
        </w:rPr>
        <w:t>において、日本代表選手であること（ユース代表も含む）。</w:t>
      </w:r>
    </w:p>
    <w:p w:rsidR="001D1AD8" w:rsidRPr="00365470" w:rsidRDefault="00A55E61" w:rsidP="00A55E61">
      <w:pPr>
        <w:rPr>
          <w:color w:val="000000" w:themeColor="text1"/>
        </w:rPr>
      </w:pPr>
      <w:r w:rsidRPr="00365470">
        <w:rPr>
          <w:rFonts w:hint="eastAsia"/>
          <w:color w:val="000000" w:themeColor="text1"/>
        </w:rPr>
        <w:t xml:space="preserve">　２．</w:t>
      </w:r>
      <w:r w:rsidR="001D1AD8" w:rsidRPr="00365470">
        <w:rPr>
          <w:rFonts w:hint="eastAsia"/>
          <w:color w:val="000000" w:themeColor="text1"/>
        </w:rPr>
        <w:t>大分県春季（二次）</w:t>
      </w:r>
      <w:r w:rsidR="00106A0F" w:rsidRPr="00365470">
        <w:rPr>
          <w:rFonts w:hint="eastAsia"/>
          <w:color w:val="000000" w:themeColor="text1"/>
        </w:rPr>
        <w:t>国体</w:t>
      </w:r>
      <w:r w:rsidR="001D1AD8" w:rsidRPr="00365470">
        <w:rPr>
          <w:rFonts w:hint="eastAsia"/>
          <w:color w:val="000000" w:themeColor="text1"/>
        </w:rPr>
        <w:t>予選</w:t>
      </w:r>
      <w:r w:rsidR="00106A0F" w:rsidRPr="00365470">
        <w:rPr>
          <w:rFonts w:hint="eastAsia"/>
          <w:color w:val="000000" w:themeColor="text1"/>
        </w:rPr>
        <w:t>会</w:t>
      </w:r>
      <w:r w:rsidR="001D1AD8" w:rsidRPr="00365470">
        <w:rPr>
          <w:rFonts w:hint="eastAsia"/>
          <w:color w:val="000000" w:themeColor="text1"/>
        </w:rPr>
        <w:t>において、3位</w:t>
      </w:r>
      <w:r w:rsidRPr="00365470">
        <w:rPr>
          <w:rFonts w:hint="eastAsia"/>
          <w:color w:val="000000" w:themeColor="text1"/>
        </w:rPr>
        <w:t>以内に</w:t>
      </w:r>
      <w:r w:rsidR="001D1AD8" w:rsidRPr="00365470">
        <w:rPr>
          <w:rFonts w:hint="eastAsia"/>
          <w:color w:val="000000" w:themeColor="text1"/>
        </w:rPr>
        <w:t>入賞すること。</w:t>
      </w:r>
    </w:p>
    <w:p w:rsidR="001D1AD8" w:rsidRPr="00365470" w:rsidRDefault="00A55E61" w:rsidP="00A55E61">
      <w:pPr>
        <w:rPr>
          <w:color w:val="000000" w:themeColor="text1"/>
        </w:rPr>
      </w:pPr>
      <w:r w:rsidRPr="00365470">
        <w:rPr>
          <w:rFonts w:hint="eastAsia"/>
          <w:color w:val="000000" w:themeColor="text1"/>
        </w:rPr>
        <w:t xml:space="preserve">　３．</w:t>
      </w:r>
      <w:r w:rsidR="001D1AD8" w:rsidRPr="00365470">
        <w:rPr>
          <w:rFonts w:hint="eastAsia"/>
          <w:color w:val="000000" w:themeColor="text1"/>
        </w:rPr>
        <w:t>大分県秋季（一次）</w:t>
      </w:r>
      <w:r w:rsidR="00106A0F" w:rsidRPr="00365470">
        <w:rPr>
          <w:rFonts w:hint="eastAsia"/>
          <w:color w:val="000000" w:themeColor="text1"/>
        </w:rPr>
        <w:t>国体</w:t>
      </w:r>
      <w:r w:rsidR="001D1AD8" w:rsidRPr="00365470">
        <w:rPr>
          <w:rFonts w:hint="eastAsia"/>
          <w:color w:val="000000" w:themeColor="text1"/>
        </w:rPr>
        <w:t>予選</w:t>
      </w:r>
      <w:r w:rsidR="00106A0F" w:rsidRPr="00365470">
        <w:rPr>
          <w:rFonts w:hint="eastAsia"/>
          <w:color w:val="000000" w:themeColor="text1"/>
        </w:rPr>
        <w:t>会</w:t>
      </w:r>
      <w:r w:rsidR="001D1AD8" w:rsidRPr="00365470">
        <w:rPr>
          <w:rFonts w:hint="eastAsia"/>
          <w:color w:val="000000" w:themeColor="text1"/>
        </w:rPr>
        <w:t>において、</w:t>
      </w:r>
      <w:r w:rsidR="001D1AD8" w:rsidRPr="00365470">
        <w:rPr>
          <w:color w:val="000000" w:themeColor="text1"/>
        </w:rPr>
        <w:t>3位</w:t>
      </w:r>
      <w:r w:rsidRPr="00365470">
        <w:rPr>
          <w:rFonts w:hint="eastAsia"/>
          <w:color w:val="000000" w:themeColor="text1"/>
        </w:rPr>
        <w:t>以内に</w:t>
      </w:r>
      <w:r w:rsidR="001D1AD8" w:rsidRPr="00365470">
        <w:rPr>
          <w:color w:val="000000" w:themeColor="text1"/>
        </w:rPr>
        <w:t>入賞すること。</w:t>
      </w:r>
    </w:p>
    <w:p w:rsidR="00A55E61" w:rsidRPr="00365470" w:rsidRDefault="00A55E61" w:rsidP="00A55E61">
      <w:pPr>
        <w:rPr>
          <w:color w:val="000000" w:themeColor="text1"/>
        </w:rPr>
      </w:pPr>
      <w:r w:rsidRPr="00365470">
        <w:rPr>
          <w:rFonts w:hint="eastAsia"/>
          <w:color w:val="000000" w:themeColor="text1"/>
        </w:rPr>
        <w:t xml:space="preserve">　４．</w:t>
      </w:r>
      <w:r w:rsidR="001D1AD8" w:rsidRPr="00365470">
        <w:rPr>
          <w:rFonts w:hint="eastAsia"/>
          <w:color w:val="000000" w:themeColor="text1"/>
        </w:rPr>
        <w:t>JMSCA主催大会（ジャパンカップ、日本選手権、ユース選手権など）において、</w:t>
      </w:r>
      <w:bookmarkStart w:id="0" w:name="_GoBack"/>
      <w:bookmarkEnd w:id="0"/>
    </w:p>
    <w:p w:rsidR="001D1AD8" w:rsidRPr="00365470" w:rsidRDefault="00A55E61" w:rsidP="00A55E61">
      <w:pPr>
        <w:rPr>
          <w:color w:val="000000" w:themeColor="text1"/>
        </w:rPr>
      </w:pPr>
      <w:r w:rsidRPr="00365470">
        <w:rPr>
          <w:rFonts w:hint="eastAsia"/>
          <w:color w:val="000000" w:themeColor="text1"/>
        </w:rPr>
        <w:t xml:space="preserve">　　　</w:t>
      </w:r>
      <w:r w:rsidR="00C13BCB" w:rsidRPr="00365470">
        <w:rPr>
          <w:rFonts w:hint="eastAsia"/>
          <w:color w:val="000000" w:themeColor="text1"/>
        </w:rPr>
        <w:t>準</w:t>
      </w:r>
      <w:r w:rsidR="001D1AD8" w:rsidRPr="00365470">
        <w:rPr>
          <w:rFonts w:hint="eastAsia"/>
          <w:color w:val="000000" w:themeColor="text1"/>
        </w:rPr>
        <w:t>決勝進出</w:t>
      </w:r>
      <w:r w:rsidR="00C13BCB" w:rsidRPr="00365470">
        <w:rPr>
          <w:rFonts w:hint="eastAsia"/>
          <w:color w:val="000000" w:themeColor="text1"/>
        </w:rPr>
        <w:t>以上</w:t>
      </w:r>
      <w:r w:rsidR="00106A0F" w:rsidRPr="00365470">
        <w:rPr>
          <w:rFonts w:hint="eastAsia"/>
          <w:color w:val="000000" w:themeColor="text1"/>
        </w:rPr>
        <w:t>。</w:t>
      </w:r>
    </w:p>
    <w:p w:rsidR="00C13BCB" w:rsidRPr="00365470" w:rsidRDefault="00A55E61" w:rsidP="00A55E61">
      <w:pPr>
        <w:rPr>
          <w:color w:val="000000" w:themeColor="text1"/>
        </w:rPr>
      </w:pPr>
      <w:r w:rsidRPr="00365470">
        <w:rPr>
          <w:rFonts w:hint="eastAsia"/>
          <w:color w:val="000000" w:themeColor="text1"/>
        </w:rPr>
        <w:t xml:space="preserve">　５．</w:t>
      </w:r>
      <w:r w:rsidR="00C13BCB" w:rsidRPr="00365470">
        <w:rPr>
          <w:rFonts w:hint="eastAsia"/>
          <w:color w:val="000000" w:themeColor="text1"/>
        </w:rPr>
        <w:t>九州ジュニア</w:t>
      </w:r>
      <w:r w:rsidRPr="00365470">
        <w:rPr>
          <w:rFonts w:hint="eastAsia"/>
          <w:color w:val="000000" w:themeColor="text1"/>
        </w:rPr>
        <w:t>選手権</w:t>
      </w:r>
      <w:r w:rsidR="00106A0F" w:rsidRPr="00365470">
        <w:rPr>
          <w:rFonts w:hint="eastAsia"/>
          <w:color w:val="000000" w:themeColor="text1"/>
        </w:rPr>
        <w:t>大会</w:t>
      </w:r>
      <w:r w:rsidR="00C13BCB" w:rsidRPr="00365470">
        <w:rPr>
          <w:rFonts w:hint="eastAsia"/>
          <w:color w:val="000000" w:themeColor="text1"/>
        </w:rPr>
        <w:t>、めじろんカップ等の競技成績</w:t>
      </w:r>
      <w:r w:rsidR="00106A0F" w:rsidRPr="00365470">
        <w:rPr>
          <w:rFonts w:hint="eastAsia"/>
          <w:color w:val="000000" w:themeColor="text1"/>
        </w:rPr>
        <w:t>。</w:t>
      </w:r>
    </w:p>
    <w:p w:rsidR="00C13BCB" w:rsidRDefault="00C13BCB" w:rsidP="00C13BCB"/>
    <w:p w:rsidR="00C13BCB" w:rsidRDefault="00C13BCB" w:rsidP="00C13BCB"/>
    <w:p w:rsidR="00C13BCB" w:rsidRDefault="00C13BCB" w:rsidP="00C13BCB">
      <w:r>
        <w:rPr>
          <w:rFonts w:hint="eastAsia"/>
        </w:rPr>
        <w:t>※ジュニア強化選手に関しては、上記の優先順を参考に予算額に応じて決定する。</w:t>
      </w:r>
    </w:p>
    <w:sectPr w:rsidR="00C13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009"/>
    <w:multiLevelType w:val="hybridMultilevel"/>
    <w:tmpl w:val="9828C2D2"/>
    <w:lvl w:ilvl="0" w:tplc="A46C7754">
      <w:start w:val="1"/>
      <w:numFmt w:val="decimalFullWidth"/>
      <w:lvlText w:val="%1．"/>
      <w:lvlJc w:val="left"/>
      <w:pPr>
        <w:ind w:left="384" w:hanging="384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D8"/>
    <w:rsid w:val="00106A0F"/>
    <w:rsid w:val="001D1AD8"/>
    <w:rsid w:val="00365470"/>
    <w:rsid w:val="00562049"/>
    <w:rsid w:val="00596C96"/>
    <w:rsid w:val="00A55E61"/>
    <w:rsid w:val="00C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12177"/>
  <w15:chartTrackingRefBased/>
  <w15:docId w15:val="{86683721-1FE8-4C78-99B9-70C622A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